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1" w:tblpY="361"/>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2070"/>
        <w:gridCol w:w="1048"/>
        <w:gridCol w:w="2776"/>
      </w:tblGrid>
      <w:tr w:rsidR="00C462B2" w:rsidTr="00C462B2">
        <w:trPr>
          <w:trHeight w:val="420"/>
        </w:trPr>
        <w:tc>
          <w:tcPr>
            <w:tcW w:w="9150" w:type="dxa"/>
            <w:gridSpan w:val="4"/>
          </w:tcPr>
          <w:p w:rsidR="00C462B2" w:rsidRPr="00776442" w:rsidRDefault="00C462B2" w:rsidP="00C462B2">
            <w:pPr>
              <w:rPr>
                <w:rFonts w:ascii="Futura Md BT" w:hAnsi="Futura Md BT"/>
              </w:rPr>
            </w:pPr>
            <w:r w:rsidRPr="00776442">
              <w:rPr>
                <w:rFonts w:ascii="Futura Md BT" w:hAnsi="Futura Md BT"/>
              </w:rPr>
              <w:t>Título del proyecto:</w:t>
            </w:r>
          </w:p>
        </w:tc>
      </w:tr>
      <w:tr w:rsidR="00C462B2" w:rsidTr="004360CD">
        <w:trPr>
          <w:trHeight w:val="450"/>
        </w:trPr>
        <w:tc>
          <w:tcPr>
            <w:tcW w:w="5326" w:type="dxa"/>
            <w:gridSpan w:val="2"/>
          </w:tcPr>
          <w:p w:rsidR="00C462B2" w:rsidRPr="00776442" w:rsidRDefault="00C462B2" w:rsidP="00C462B2">
            <w:pPr>
              <w:rPr>
                <w:rFonts w:ascii="Futura Md BT" w:hAnsi="Futura Md BT"/>
              </w:rPr>
            </w:pPr>
            <w:r w:rsidRPr="00776442">
              <w:rPr>
                <w:rFonts w:ascii="Futura Md BT" w:hAnsi="Futura Md BT"/>
              </w:rPr>
              <w:t>Facultad:</w:t>
            </w:r>
          </w:p>
        </w:tc>
        <w:tc>
          <w:tcPr>
            <w:tcW w:w="3824" w:type="dxa"/>
            <w:gridSpan w:val="2"/>
          </w:tcPr>
          <w:p w:rsidR="00C462B2" w:rsidRPr="00776442" w:rsidRDefault="00C462B2" w:rsidP="00C462B2">
            <w:pPr>
              <w:rPr>
                <w:rFonts w:ascii="Futura Md BT" w:hAnsi="Futura Md BT"/>
              </w:rPr>
            </w:pPr>
            <w:r w:rsidRPr="00776442">
              <w:rPr>
                <w:rFonts w:ascii="Futura Md BT" w:hAnsi="Futura Md BT"/>
              </w:rPr>
              <w:t>Materia:</w:t>
            </w:r>
          </w:p>
        </w:tc>
      </w:tr>
      <w:tr w:rsidR="00C462B2" w:rsidTr="00BF3A7E">
        <w:trPr>
          <w:trHeight w:val="390"/>
        </w:trPr>
        <w:tc>
          <w:tcPr>
            <w:tcW w:w="5326" w:type="dxa"/>
            <w:gridSpan w:val="2"/>
          </w:tcPr>
          <w:p w:rsidR="00C462B2" w:rsidRPr="00776442" w:rsidRDefault="00C462B2" w:rsidP="00C462B2">
            <w:pPr>
              <w:rPr>
                <w:rFonts w:ascii="Futura Md BT" w:hAnsi="Futura Md BT"/>
              </w:rPr>
            </w:pPr>
            <w:r w:rsidRPr="00776442">
              <w:rPr>
                <w:rFonts w:ascii="Futura Md BT" w:hAnsi="Futura Md BT"/>
              </w:rPr>
              <w:t>Docente:</w:t>
            </w:r>
          </w:p>
        </w:tc>
        <w:tc>
          <w:tcPr>
            <w:tcW w:w="3824" w:type="dxa"/>
            <w:gridSpan w:val="2"/>
          </w:tcPr>
          <w:p w:rsidR="00C462B2" w:rsidRPr="00776442" w:rsidRDefault="00C462B2" w:rsidP="00C462B2">
            <w:pPr>
              <w:rPr>
                <w:rFonts w:ascii="Futura Md BT" w:hAnsi="Futura Md BT"/>
              </w:rPr>
            </w:pPr>
            <w:r w:rsidRPr="00776442">
              <w:rPr>
                <w:rFonts w:ascii="Futura Md BT" w:hAnsi="Futura Md BT"/>
              </w:rPr>
              <w:t>Fecha:</w:t>
            </w:r>
          </w:p>
        </w:tc>
      </w:tr>
      <w:tr w:rsidR="00C462B2" w:rsidTr="00C462B2">
        <w:trPr>
          <w:trHeight w:val="690"/>
        </w:trPr>
        <w:tc>
          <w:tcPr>
            <w:tcW w:w="9150" w:type="dxa"/>
            <w:gridSpan w:val="4"/>
          </w:tcPr>
          <w:p w:rsidR="00C462B2" w:rsidRPr="00776442" w:rsidRDefault="00C462B2" w:rsidP="00C462B2">
            <w:pPr>
              <w:jc w:val="both"/>
              <w:rPr>
                <w:rFonts w:ascii="Futura Md BT" w:hAnsi="Futura Md BT" w:cs="Arial"/>
                <w:b/>
              </w:rPr>
            </w:pPr>
            <w:r w:rsidRPr="00776442">
              <w:rPr>
                <w:rFonts w:ascii="Futura Md BT" w:hAnsi="Futura Md BT" w:cs="Arial"/>
              </w:rPr>
              <w:t>Éste formato le ayudará en la construcción de un tutorial, con él se puede explicar un tema de forma fácil ya que  la UVA tiene varias herramientas para la construcción del mismo,  para el proceso de grabación debe diligenciar el formato y  será más sencillo, con mayor calidad y pertinencia.</w:t>
            </w:r>
          </w:p>
        </w:tc>
      </w:tr>
      <w:tr w:rsidR="00C462B2" w:rsidTr="00C462B2">
        <w:trPr>
          <w:trHeight w:val="602"/>
        </w:trPr>
        <w:tc>
          <w:tcPr>
            <w:tcW w:w="3256" w:type="dxa"/>
          </w:tcPr>
          <w:p w:rsidR="00C462B2" w:rsidRPr="00776442" w:rsidRDefault="00C462B2" w:rsidP="00C462B2">
            <w:pPr>
              <w:jc w:val="center"/>
              <w:rPr>
                <w:rFonts w:ascii="Futura Md BT" w:hAnsi="Futura Md BT"/>
                <w:b/>
              </w:rPr>
            </w:pPr>
            <w:r w:rsidRPr="00776442">
              <w:rPr>
                <w:rFonts w:ascii="Futura Md BT" w:hAnsi="Futura Md BT"/>
                <w:b/>
              </w:rPr>
              <w:t>ESTRUCTURA DEL VIDEO</w:t>
            </w:r>
          </w:p>
        </w:tc>
        <w:tc>
          <w:tcPr>
            <w:tcW w:w="3118" w:type="dxa"/>
            <w:gridSpan w:val="2"/>
          </w:tcPr>
          <w:p w:rsidR="00C462B2" w:rsidRPr="00776442" w:rsidRDefault="00C462B2" w:rsidP="00C462B2">
            <w:pPr>
              <w:jc w:val="center"/>
              <w:rPr>
                <w:rFonts w:ascii="Futura Md BT" w:hAnsi="Futura Md BT"/>
                <w:b/>
              </w:rPr>
            </w:pPr>
            <w:r w:rsidRPr="00776442">
              <w:rPr>
                <w:rFonts w:ascii="Futura Md BT" w:hAnsi="Futura Md BT"/>
                <w:b/>
              </w:rPr>
              <w:t>TEXTO</w:t>
            </w:r>
          </w:p>
        </w:tc>
        <w:tc>
          <w:tcPr>
            <w:tcW w:w="2776" w:type="dxa"/>
          </w:tcPr>
          <w:p w:rsidR="00C462B2" w:rsidRPr="00AA11B7" w:rsidRDefault="00C462B2" w:rsidP="00C462B2">
            <w:pPr>
              <w:jc w:val="center"/>
              <w:rPr>
                <w:b/>
              </w:rPr>
            </w:pPr>
            <w:r>
              <w:rPr>
                <w:b/>
              </w:rPr>
              <w:t>IMÁGENES</w:t>
            </w:r>
          </w:p>
        </w:tc>
      </w:tr>
      <w:tr w:rsidR="00C462B2" w:rsidTr="00C462B2">
        <w:trPr>
          <w:trHeight w:val="660"/>
        </w:trPr>
        <w:tc>
          <w:tcPr>
            <w:tcW w:w="3256" w:type="dxa"/>
          </w:tcPr>
          <w:p w:rsidR="00C462B2" w:rsidRPr="00776442" w:rsidRDefault="00C462B2" w:rsidP="00C462B2">
            <w:pPr>
              <w:rPr>
                <w:rFonts w:ascii="Futura Md BT" w:hAnsi="Futura Md BT"/>
              </w:rPr>
            </w:pPr>
            <w:r w:rsidRPr="00776442">
              <w:rPr>
                <w:rFonts w:ascii="Futura Md BT" w:hAnsi="Futura Md BT"/>
              </w:rPr>
              <w:t xml:space="preserve">Saludo </w:t>
            </w: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480"/>
        </w:trPr>
        <w:tc>
          <w:tcPr>
            <w:tcW w:w="3256" w:type="dxa"/>
          </w:tcPr>
          <w:p w:rsidR="00C462B2" w:rsidRPr="00776442" w:rsidRDefault="00C462B2" w:rsidP="00C462B2">
            <w:pPr>
              <w:rPr>
                <w:rFonts w:ascii="Futura Md BT" w:hAnsi="Futura Md BT"/>
              </w:rPr>
            </w:pPr>
            <w:r w:rsidRPr="00776442">
              <w:rPr>
                <w:rFonts w:ascii="Futura Md BT" w:hAnsi="Futura Md BT"/>
              </w:rPr>
              <w:t xml:space="preserve">Nombre del tutorial </w:t>
            </w: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585"/>
        </w:trPr>
        <w:tc>
          <w:tcPr>
            <w:tcW w:w="3256" w:type="dxa"/>
          </w:tcPr>
          <w:p w:rsidR="00C462B2" w:rsidRPr="00776442" w:rsidRDefault="00C462B2" w:rsidP="00C462B2">
            <w:pPr>
              <w:rPr>
                <w:rFonts w:ascii="Futura Md BT" w:hAnsi="Futura Md BT"/>
              </w:rPr>
            </w:pPr>
            <w:r w:rsidRPr="00776442">
              <w:rPr>
                <w:rFonts w:ascii="Futura Md BT" w:hAnsi="Futura Md BT"/>
              </w:rPr>
              <w:t>Recomendaciones iniciales</w:t>
            </w: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570"/>
        </w:trPr>
        <w:tc>
          <w:tcPr>
            <w:tcW w:w="3256" w:type="dxa"/>
          </w:tcPr>
          <w:p w:rsidR="00C462B2" w:rsidRPr="00776442" w:rsidRDefault="00C462B2" w:rsidP="00C462B2">
            <w:pPr>
              <w:rPr>
                <w:rFonts w:ascii="Futura Md BT" w:hAnsi="Futura Md BT"/>
              </w:rPr>
            </w:pPr>
            <w:r w:rsidRPr="00776442">
              <w:rPr>
                <w:rFonts w:ascii="Futura Md BT" w:hAnsi="Futura Md BT"/>
              </w:rPr>
              <w:t xml:space="preserve">Instrucción inicial </w:t>
            </w: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675"/>
        </w:trPr>
        <w:tc>
          <w:tcPr>
            <w:tcW w:w="3256" w:type="dxa"/>
          </w:tcPr>
          <w:p w:rsidR="00C462B2" w:rsidRPr="00776442" w:rsidRDefault="00C462B2" w:rsidP="00C462B2">
            <w:pPr>
              <w:rPr>
                <w:rFonts w:ascii="Futura Md BT" w:hAnsi="Futura Md BT"/>
              </w:rPr>
            </w:pPr>
            <w:r w:rsidRPr="00776442">
              <w:rPr>
                <w:rFonts w:ascii="Futura Md BT" w:hAnsi="Futura Md BT"/>
              </w:rPr>
              <w:t>Pasos:</w:t>
            </w:r>
          </w:p>
          <w:p w:rsidR="00C462B2" w:rsidRPr="00776442" w:rsidRDefault="00C462B2" w:rsidP="00C462B2">
            <w:pPr>
              <w:rPr>
                <w:rFonts w:ascii="Futura Md BT" w:hAnsi="Futura Md BT"/>
              </w:rPr>
            </w:pPr>
          </w:p>
          <w:p w:rsidR="00C462B2" w:rsidRPr="00776442" w:rsidRDefault="00C462B2" w:rsidP="00C462B2">
            <w:pPr>
              <w:rPr>
                <w:rFonts w:ascii="Futura Md BT" w:hAnsi="Futura Md BT"/>
              </w:rPr>
            </w:pPr>
          </w:p>
          <w:p w:rsidR="00C462B2" w:rsidRPr="00776442" w:rsidRDefault="00C462B2" w:rsidP="00C462B2">
            <w:pPr>
              <w:rPr>
                <w:rFonts w:ascii="Futura Md BT" w:hAnsi="Futura Md BT"/>
              </w:rPr>
            </w:pPr>
          </w:p>
          <w:p w:rsidR="00C462B2" w:rsidRPr="00776442" w:rsidRDefault="00C462B2" w:rsidP="00C462B2">
            <w:pPr>
              <w:rPr>
                <w:rFonts w:ascii="Futura Md BT" w:hAnsi="Futura Md BT"/>
              </w:rPr>
            </w:pP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660"/>
        </w:trPr>
        <w:tc>
          <w:tcPr>
            <w:tcW w:w="3256" w:type="dxa"/>
          </w:tcPr>
          <w:p w:rsidR="00C462B2" w:rsidRPr="00776442" w:rsidRDefault="00C462B2" w:rsidP="00C462B2">
            <w:pPr>
              <w:rPr>
                <w:rFonts w:ascii="Futura Md BT" w:hAnsi="Futura Md BT"/>
              </w:rPr>
            </w:pPr>
            <w:r w:rsidRPr="00776442">
              <w:rPr>
                <w:rFonts w:ascii="Futura Md BT" w:hAnsi="Futura Md BT"/>
              </w:rPr>
              <w:t>Ejemplos:</w:t>
            </w:r>
          </w:p>
          <w:p w:rsidR="00C462B2" w:rsidRPr="00776442" w:rsidRDefault="00C462B2" w:rsidP="00C462B2">
            <w:pPr>
              <w:rPr>
                <w:rFonts w:ascii="Futura Md BT" w:hAnsi="Futura Md BT"/>
              </w:rPr>
            </w:pPr>
          </w:p>
          <w:p w:rsidR="00C462B2" w:rsidRPr="00776442" w:rsidRDefault="00C462B2" w:rsidP="00C462B2">
            <w:pPr>
              <w:rPr>
                <w:rFonts w:ascii="Futura Md BT" w:hAnsi="Futura Md BT"/>
              </w:rPr>
            </w:pP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r w:rsidR="00C462B2" w:rsidTr="00C462B2">
        <w:trPr>
          <w:trHeight w:val="645"/>
        </w:trPr>
        <w:tc>
          <w:tcPr>
            <w:tcW w:w="3256" w:type="dxa"/>
          </w:tcPr>
          <w:p w:rsidR="00C462B2" w:rsidRPr="00776442" w:rsidRDefault="00C462B2" w:rsidP="00C462B2">
            <w:pPr>
              <w:rPr>
                <w:rFonts w:ascii="Futura Md BT" w:hAnsi="Futura Md BT"/>
              </w:rPr>
            </w:pPr>
            <w:r w:rsidRPr="00776442">
              <w:rPr>
                <w:rFonts w:ascii="Futura Md BT" w:hAnsi="Futura Md BT"/>
              </w:rPr>
              <w:t>Ejercicios para el estudiante:</w:t>
            </w:r>
          </w:p>
          <w:p w:rsidR="00C462B2" w:rsidRPr="00776442" w:rsidRDefault="00C462B2" w:rsidP="00C462B2">
            <w:pPr>
              <w:rPr>
                <w:rFonts w:ascii="Futura Md BT" w:hAnsi="Futura Md BT"/>
              </w:rPr>
            </w:pPr>
          </w:p>
          <w:p w:rsidR="00C462B2" w:rsidRPr="00776442" w:rsidRDefault="00C462B2" w:rsidP="00C462B2">
            <w:pPr>
              <w:rPr>
                <w:rFonts w:ascii="Futura Md BT" w:hAnsi="Futura Md BT"/>
              </w:rPr>
            </w:pPr>
          </w:p>
        </w:tc>
        <w:tc>
          <w:tcPr>
            <w:tcW w:w="3118" w:type="dxa"/>
            <w:gridSpan w:val="2"/>
          </w:tcPr>
          <w:p w:rsidR="00C462B2" w:rsidRPr="00776442" w:rsidRDefault="00C462B2" w:rsidP="00C462B2">
            <w:pPr>
              <w:rPr>
                <w:rFonts w:ascii="Futura Md BT" w:hAnsi="Futura Md BT"/>
              </w:rPr>
            </w:pPr>
          </w:p>
        </w:tc>
        <w:tc>
          <w:tcPr>
            <w:tcW w:w="2776" w:type="dxa"/>
          </w:tcPr>
          <w:p w:rsidR="00C462B2" w:rsidRDefault="00C462B2" w:rsidP="00C462B2"/>
        </w:tc>
      </w:tr>
    </w:tbl>
    <w:p w:rsidR="003507BF" w:rsidRDefault="003507BF">
      <w:bookmarkStart w:id="0" w:name="_GoBack"/>
      <w:bookmarkEnd w:id="0"/>
    </w:p>
    <w:sectPr w:rsidR="003507BF">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142" w:rsidRDefault="00924142" w:rsidP="00C462B2">
      <w:pPr>
        <w:spacing w:after="0" w:line="240" w:lineRule="auto"/>
      </w:pPr>
      <w:r>
        <w:separator/>
      </w:r>
    </w:p>
  </w:endnote>
  <w:endnote w:type="continuationSeparator" w:id="0">
    <w:p w:rsidR="00924142" w:rsidRDefault="00924142" w:rsidP="00C4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Md BT">
    <w:altName w:val="Lucida Sans Unicode"/>
    <w:panose1 w:val="020B0602020204020303"/>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B2" w:rsidRPr="00BE1C03" w:rsidRDefault="00B0642C" w:rsidP="00C462B2">
    <w:pPr>
      <w:pStyle w:val="Piedepgina"/>
      <w:jc w:val="center"/>
      <w:rPr>
        <w:rFonts w:ascii="Futura Md BT" w:hAnsi="Futura Md BT" w:cs="Arial"/>
      </w:rPr>
    </w:pPr>
    <w:r>
      <w:rPr>
        <w:rStyle w:val="Nmerodepgina"/>
        <w:rFonts w:ascii="Futura Md BT" w:hAnsi="Futura Md BT"/>
      </w:rPr>
      <w:t xml:space="preserve">UNIDAD DE VIRTUALIZACIÓN PARA EL APRENDIZAJE </w:t>
    </w:r>
    <w:r w:rsidR="00C462B2" w:rsidRPr="00BE1C03">
      <w:rPr>
        <w:rStyle w:val="Nmerodepgina"/>
        <w:rFonts w:ascii="Futura Md BT" w:hAnsi="Futura Md BT"/>
      </w:rPr>
      <w:tab/>
    </w:r>
    <w:r w:rsidR="00C462B2" w:rsidRPr="00BE1C03">
      <w:rPr>
        <w:rStyle w:val="Nmerodepgina"/>
        <w:rFonts w:ascii="Futura Md BT" w:hAnsi="Futura Md BT"/>
      </w:rPr>
      <w:fldChar w:fldCharType="begin"/>
    </w:r>
    <w:r w:rsidR="00C462B2" w:rsidRPr="00BE1C03">
      <w:rPr>
        <w:rStyle w:val="Nmerodepgina"/>
        <w:rFonts w:ascii="Futura Md BT" w:hAnsi="Futura Md BT"/>
      </w:rPr>
      <w:instrText xml:space="preserve"> PAGE </w:instrText>
    </w:r>
    <w:r w:rsidR="00C462B2" w:rsidRPr="00BE1C03">
      <w:rPr>
        <w:rStyle w:val="Nmerodepgina"/>
        <w:rFonts w:ascii="Futura Md BT" w:hAnsi="Futura Md BT"/>
      </w:rPr>
      <w:fldChar w:fldCharType="separate"/>
    </w:r>
    <w:r w:rsidR="00776442">
      <w:rPr>
        <w:rStyle w:val="Nmerodepgina"/>
        <w:rFonts w:ascii="Futura Md BT" w:hAnsi="Futura Md BT"/>
        <w:noProof/>
      </w:rPr>
      <w:t>1</w:t>
    </w:r>
    <w:r w:rsidR="00C462B2" w:rsidRPr="00BE1C03">
      <w:rPr>
        <w:rStyle w:val="Nmerodepgina"/>
        <w:rFonts w:ascii="Futura Md BT" w:hAnsi="Futura Md BT"/>
      </w:rPr>
      <w:fldChar w:fldCharType="end"/>
    </w:r>
    <w:r w:rsidR="00C462B2" w:rsidRPr="00BE1C03">
      <w:rPr>
        <w:rStyle w:val="Nmerodepgina"/>
        <w:rFonts w:ascii="Futura Md BT" w:hAnsi="Futura Md BT"/>
      </w:rPr>
      <w:t xml:space="preserve"> de </w:t>
    </w:r>
    <w:r w:rsidR="00C462B2" w:rsidRPr="00BE1C03">
      <w:rPr>
        <w:rStyle w:val="Nmerodepgina"/>
        <w:rFonts w:ascii="Futura Md BT" w:hAnsi="Futura Md BT"/>
      </w:rPr>
      <w:fldChar w:fldCharType="begin"/>
    </w:r>
    <w:r w:rsidR="00C462B2" w:rsidRPr="00BE1C03">
      <w:rPr>
        <w:rStyle w:val="Nmerodepgina"/>
        <w:rFonts w:ascii="Futura Md BT" w:hAnsi="Futura Md BT"/>
      </w:rPr>
      <w:instrText xml:space="preserve"> NUMPAGES </w:instrText>
    </w:r>
    <w:r w:rsidR="00C462B2" w:rsidRPr="00BE1C03">
      <w:rPr>
        <w:rStyle w:val="Nmerodepgina"/>
        <w:rFonts w:ascii="Futura Md BT" w:hAnsi="Futura Md BT"/>
      </w:rPr>
      <w:fldChar w:fldCharType="separate"/>
    </w:r>
    <w:r w:rsidR="00776442">
      <w:rPr>
        <w:rStyle w:val="Nmerodepgina"/>
        <w:rFonts w:ascii="Futura Md BT" w:hAnsi="Futura Md BT"/>
        <w:noProof/>
      </w:rPr>
      <w:t>1</w:t>
    </w:r>
    <w:r w:rsidR="00C462B2" w:rsidRPr="00BE1C03">
      <w:rPr>
        <w:rStyle w:val="Nmerodepgina"/>
        <w:rFonts w:ascii="Futura Md BT" w:hAnsi="Futura Md BT"/>
      </w:rPr>
      <w:fldChar w:fldCharType="end"/>
    </w:r>
  </w:p>
  <w:p w:rsidR="00C462B2" w:rsidRDefault="00C462B2" w:rsidP="00C462B2">
    <w:pPr>
      <w:pStyle w:val="Piedepgina"/>
    </w:pPr>
  </w:p>
  <w:p w:rsidR="00C462B2" w:rsidRDefault="00C462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142" w:rsidRDefault="00924142" w:rsidP="00C462B2">
      <w:pPr>
        <w:spacing w:after="0" w:line="240" w:lineRule="auto"/>
      </w:pPr>
      <w:r>
        <w:separator/>
      </w:r>
    </w:p>
  </w:footnote>
  <w:footnote w:type="continuationSeparator" w:id="0">
    <w:p w:rsidR="00924142" w:rsidRDefault="00924142" w:rsidP="00C46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87"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5"/>
      <w:gridCol w:w="5416"/>
      <w:gridCol w:w="2886"/>
    </w:tblGrid>
    <w:tr w:rsidR="009D45B8" w:rsidRPr="00A6182E" w:rsidTr="00776442">
      <w:trPr>
        <w:cantSplit/>
        <w:trHeight w:val="548"/>
      </w:trPr>
      <w:tc>
        <w:tcPr>
          <w:tcW w:w="1385" w:type="dxa"/>
          <w:vMerge w:val="restart"/>
        </w:tcPr>
        <w:p w:rsidR="009D45B8" w:rsidRPr="00A6182E" w:rsidRDefault="00776442" w:rsidP="002B4D21">
          <w:pPr>
            <w:pStyle w:val="Encabezado"/>
            <w:rPr>
              <w:lang w:val="es-ES"/>
            </w:rPr>
          </w:pPr>
          <w:r w:rsidRPr="00D35FA6">
            <w:rPr>
              <w:rFonts w:ascii="Times New Roman" w:hAnsi="Times New Roman"/>
            </w:rPr>
            <w:object w:dxaOrig="121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67.95pt" o:ole="">
                <v:imagedata r:id="rId1" o:title=""/>
              </v:shape>
              <o:OLEObject Type="Embed" ProgID="PBrush" ShapeID="_x0000_i1025" DrawAspect="Content" ObjectID="_1506856511" r:id="rId2"/>
            </w:object>
          </w:r>
        </w:p>
      </w:tc>
      <w:tc>
        <w:tcPr>
          <w:tcW w:w="5416" w:type="dxa"/>
          <w:vMerge w:val="restart"/>
          <w:vAlign w:val="center"/>
        </w:tcPr>
        <w:p w:rsidR="009D45B8" w:rsidRPr="00776442" w:rsidRDefault="009D45B8" w:rsidP="00EC0FC9">
          <w:pPr>
            <w:pStyle w:val="Encabezado"/>
            <w:jc w:val="center"/>
            <w:rPr>
              <w:rFonts w:ascii="Futura Md BT" w:hAnsi="Futura Md BT"/>
              <w:b/>
              <w:lang w:val="es-ES"/>
            </w:rPr>
          </w:pPr>
          <w:r w:rsidRPr="00776442">
            <w:rPr>
              <w:rFonts w:ascii="Futura Md BT" w:hAnsi="Futura Md BT"/>
            </w:rPr>
            <w:t>DISEÑO Y MONTAJE DE OBJETOS VIRTUALES DE APRENDIZAJE (OVA).</w:t>
          </w:r>
        </w:p>
      </w:tc>
      <w:tc>
        <w:tcPr>
          <w:tcW w:w="2886" w:type="dxa"/>
          <w:vAlign w:val="center"/>
        </w:tcPr>
        <w:p w:rsidR="009D45B8" w:rsidRPr="00776442" w:rsidRDefault="009D45B8" w:rsidP="002B4D21">
          <w:pPr>
            <w:pStyle w:val="Encabezado"/>
            <w:rPr>
              <w:rFonts w:ascii="Futura Md BT" w:hAnsi="Futura Md BT"/>
              <w:b/>
              <w:lang w:val="es-ES"/>
            </w:rPr>
          </w:pPr>
          <w:r w:rsidRPr="00776442">
            <w:rPr>
              <w:rFonts w:ascii="Futura Md BT" w:hAnsi="Futura Md BT"/>
              <w:b/>
              <w:lang w:val="es-ES"/>
            </w:rPr>
            <w:t xml:space="preserve">VERSION: </w:t>
          </w:r>
          <w:r w:rsidRPr="00776442">
            <w:rPr>
              <w:rFonts w:ascii="Futura Md BT" w:hAnsi="Futura Md BT"/>
              <w:lang w:val="es-ES"/>
            </w:rPr>
            <w:t>01</w:t>
          </w:r>
        </w:p>
      </w:tc>
    </w:tr>
    <w:tr w:rsidR="009D45B8" w:rsidRPr="00A6182E" w:rsidTr="00776442">
      <w:trPr>
        <w:cantSplit/>
        <w:trHeight w:val="535"/>
      </w:trPr>
      <w:tc>
        <w:tcPr>
          <w:tcW w:w="1385" w:type="dxa"/>
          <w:vMerge/>
          <w:vAlign w:val="center"/>
        </w:tcPr>
        <w:p w:rsidR="009D45B8" w:rsidRPr="00A6182E" w:rsidRDefault="009D45B8" w:rsidP="002B4D21">
          <w:pPr>
            <w:pStyle w:val="Encabezado"/>
            <w:rPr>
              <w:b/>
              <w:bCs/>
              <w:lang w:val="es-ES"/>
            </w:rPr>
          </w:pPr>
        </w:p>
      </w:tc>
      <w:tc>
        <w:tcPr>
          <w:tcW w:w="5416" w:type="dxa"/>
          <w:vMerge/>
          <w:vAlign w:val="center"/>
        </w:tcPr>
        <w:p w:rsidR="009D45B8" w:rsidRPr="00776442" w:rsidRDefault="009D45B8" w:rsidP="00EC0FC9">
          <w:pPr>
            <w:pStyle w:val="Encabezado"/>
            <w:jc w:val="center"/>
            <w:rPr>
              <w:rFonts w:ascii="Futura Md BT" w:hAnsi="Futura Md BT"/>
              <w:b/>
              <w:bCs/>
              <w:lang w:val="es-ES"/>
            </w:rPr>
          </w:pPr>
        </w:p>
      </w:tc>
      <w:tc>
        <w:tcPr>
          <w:tcW w:w="2886" w:type="dxa"/>
          <w:vAlign w:val="center"/>
        </w:tcPr>
        <w:p w:rsidR="009D45B8" w:rsidRPr="00776442" w:rsidRDefault="009D45B8" w:rsidP="000C5B55">
          <w:pPr>
            <w:pStyle w:val="Encabezado"/>
            <w:rPr>
              <w:rFonts w:ascii="Futura Md BT" w:hAnsi="Futura Md BT"/>
              <w:b/>
              <w:lang w:val="es-ES"/>
            </w:rPr>
          </w:pPr>
          <w:r w:rsidRPr="00776442">
            <w:rPr>
              <w:rFonts w:ascii="Futura Md BT" w:hAnsi="Futura Md BT"/>
              <w:b/>
              <w:lang w:val="es-ES"/>
            </w:rPr>
            <w:t xml:space="preserve">CÓDIGO: </w:t>
          </w:r>
          <w:r w:rsidRPr="00776442">
            <w:rPr>
              <w:rFonts w:ascii="Futura Md BT" w:hAnsi="Futura Md BT"/>
            </w:rPr>
            <w:t>F-ATA-DMR-02</w:t>
          </w:r>
        </w:p>
      </w:tc>
    </w:tr>
    <w:tr w:rsidR="009D45B8" w:rsidRPr="00A6182E" w:rsidTr="00776442">
      <w:trPr>
        <w:cantSplit/>
        <w:trHeight w:val="504"/>
      </w:trPr>
      <w:tc>
        <w:tcPr>
          <w:tcW w:w="1385" w:type="dxa"/>
          <w:vMerge/>
          <w:vAlign w:val="center"/>
        </w:tcPr>
        <w:p w:rsidR="009D45B8" w:rsidRPr="00A6182E" w:rsidRDefault="009D45B8" w:rsidP="002B4D21">
          <w:pPr>
            <w:pStyle w:val="Encabezado"/>
            <w:rPr>
              <w:b/>
              <w:bCs/>
              <w:lang w:val="es-ES"/>
            </w:rPr>
          </w:pPr>
        </w:p>
      </w:tc>
      <w:tc>
        <w:tcPr>
          <w:tcW w:w="5416" w:type="dxa"/>
          <w:vAlign w:val="center"/>
        </w:tcPr>
        <w:p w:rsidR="009D45B8" w:rsidRPr="00776442" w:rsidRDefault="009D45B8" w:rsidP="000C5B55">
          <w:pPr>
            <w:pStyle w:val="Encabezado"/>
            <w:jc w:val="center"/>
            <w:rPr>
              <w:rFonts w:ascii="Futura Md BT" w:hAnsi="Futura Md BT"/>
              <w:b/>
              <w:bCs/>
              <w:lang w:val="es-ES"/>
            </w:rPr>
          </w:pPr>
          <w:r w:rsidRPr="00776442">
            <w:rPr>
              <w:rFonts w:ascii="Futura Md BT" w:hAnsi="Futura Md BT"/>
              <w:b/>
              <w:bCs/>
            </w:rPr>
            <w:t>FORMATO</w:t>
          </w:r>
          <w:r w:rsidRPr="00776442">
            <w:rPr>
              <w:rFonts w:ascii="Futura Md BT" w:hAnsi="Futura Md BT"/>
              <w:b/>
            </w:rPr>
            <w:t xml:space="preserve"> SOLICITUD DE VIDEO TUTORIAL</w:t>
          </w:r>
        </w:p>
      </w:tc>
      <w:tc>
        <w:tcPr>
          <w:tcW w:w="2886" w:type="dxa"/>
          <w:vAlign w:val="center"/>
        </w:tcPr>
        <w:p w:rsidR="009D45B8" w:rsidRPr="00776442" w:rsidRDefault="00776442" w:rsidP="009D45B8">
          <w:pPr>
            <w:pStyle w:val="Encabezado"/>
            <w:rPr>
              <w:rFonts w:ascii="Futura Md BT" w:hAnsi="Futura Md BT"/>
              <w:b/>
              <w:bCs/>
              <w:lang w:val="es-ES"/>
            </w:rPr>
          </w:pPr>
          <w:r>
            <w:rPr>
              <w:rFonts w:ascii="Futura Md BT" w:hAnsi="Futura Md BT"/>
              <w:b/>
              <w:bCs/>
              <w:lang w:val="es-ES"/>
            </w:rPr>
            <w:t xml:space="preserve">FECHA: </w:t>
          </w:r>
          <w:r w:rsidRPr="00776442">
            <w:rPr>
              <w:rFonts w:ascii="Futura Md BT" w:hAnsi="Futura Md BT"/>
              <w:bCs/>
              <w:lang w:val="es-ES"/>
            </w:rPr>
            <w:t>01-OCT-2015</w:t>
          </w:r>
        </w:p>
      </w:tc>
    </w:tr>
  </w:tbl>
  <w:p w:rsidR="00C462B2" w:rsidRDefault="00C462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B2"/>
    <w:rsid w:val="000C5B55"/>
    <w:rsid w:val="00115302"/>
    <w:rsid w:val="00212FF6"/>
    <w:rsid w:val="0026293E"/>
    <w:rsid w:val="002B4D21"/>
    <w:rsid w:val="003507BF"/>
    <w:rsid w:val="00776442"/>
    <w:rsid w:val="0078688C"/>
    <w:rsid w:val="00924142"/>
    <w:rsid w:val="00961E8D"/>
    <w:rsid w:val="009D45B8"/>
    <w:rsid w:val="00B0642C"/>
    <w:rsid w:val="00C462B2"/>
    <w:rsid w:val="00EC0FC9"/>
    <w:rsid w:val="00F65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D11A51-99B3-4EFB-A1E3-2BEA2BBC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2B2"/>
  </w:style>
  <w:style w:type="paragraph" w:styleId="Piedepgina">
    <w:name w:val="footer"/>
    <w:basedOn w:val="Normal"/>
    <w:link w:val="PiedepginaCar"/>
    <w:unhideWhenUsed/>
    <w:rsid w:val="00C46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2B2"/>
  </w:style>
  <w:style w:type="paragraph" w:styleId="Textoindependiente">
    <w:name w:val="Body Text"/>
    <w:basedOn w:val="Normal"/>
    <w:link w:val="TextoindependienteCar"/>
    <w:rsid w:val="00C462B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C462B2"/>
    <w:rPr>
      <w:rFonts w:ascii="Arial" w:eastAsia="Times New Roman" w:hAnsi="Arial" w:cs="Arial"/>
      <w:sz w:val="24"/>
      <w:szCs w:val="24"/>
      <w:lang w:val="es-ES" w:eastAsia="es-ES"/>
    </w:rPr>
  </w:style>
  <w:style w:type="character" w:styleId="Nmerodepgina">
    <w:name w:val="page number"/>
    <w:basedOn w:val="Fuentedeprrafopredeter"/>
    <w:rsid w:val="00C462B2"/>
  </w:style>
  <w:style w:type="paragraph" w:styleId="Textodeglobo">
    <w:name w:val="Balloon Text"/>
    <w:basedOn w:val="Normal"/>
    <w:link w:val="TextodegloboCar"/>
    <w:uiPriority w:val="99"/>
    <w:semiHidden/>
    <w:unhideWhenUsed/>
    <w:rsid w:val="007764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6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461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Castillo Pereira</dc:creator>
  <cp:keywords/>
  <dc:description/>
  <cp:lastModifiedBy>Elver Julián Guillen Rozo</cp:lastModifiedBy>
  <cp:revision>2</cp:revision>
  <cp:lastPrinted>2015-10-20T19:28:00Z</cp:lastPrinted>
  <dcterms:created xsi:type="dcterms:W3CDTF">2015-10-20T19:29:00Z</dcterms:created>
  <dcterms:modified xsi:type="dcterms:W3CDTF">2015-10-20T19:29:00Z</dcterms:modified>
</cp:coreProperties>
</file>